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91" w:rsidRDefault="00020B76">
      <w:r>
        <w:rPr>
          <w:noProof/>
          <w:lang w:eastAsia="it-IT"/>
        </w:rPr>
        <w:drawing>
          <wp:inline distT="0" distB="0" distL="0" distR="0" wp14:anchorId="1C73A866" wp14:editId="1C10176A">
            <wp:extent cx="6114415" cy="1521460"/>
            <wp:effectExtent l="0" t="0" r="635" b="2540"/>
            <wp:docPr id="6" name="Immagine 6" descr="header 1 Varese Eco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 1 Varese EcoGRE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B76" w:rsidRDefault="00020B76"/>
    <w:p w:rsidR="00020B76" w:rsidRDefault="00020B76" w:rsidP="00020B76">
      <w:pPr>
        <w:pBdr>
          <w:bottom w:val="single" w:sz="12" w:space="1" w:color="FFD966" w:themeColor="accent4" w:themeTint="99"/>
        </w:pBdr>
      </w:pPr>
      <w:r>
        <w:t>Varese, 06 maggio 2022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 w:rsidR="008B212F">
        <w:rPr>
          <w:b/>
        </w:rPr>
        <w:t xml:space="preserve"> </w:t>
      </w:r>
      <w:r w:rsidRPr="008B212F">
        <w:rPr>
          <w:b/>
        </w:rPr>
        <w:t>COMUNICATO STAMPA</w:t>
      </w:r>
    </w:p>
    <w:p w:rsidR="00020B76" w:rsidRPr="00020B76" w:rsidRDefault="00020B76" w:rsidP="00020B76"/>
    <w:p w:rsidR="00020B76" w:rsidRPr="008B212F" w:rsidRDefault="00020B76" w:rsidP="008B212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Cs/>
          <w:color w:val="002060"/>
        </w:rPr>
      </w:pPr>
      <w:r w:rsidRPr="008B212F">
        <w:rPr>
          <w:rFonts w:asciiTheme="minorHAnsi" w:hAnsiTheme="minorHAnsi" w:cstheme="minorHAnsi"/>
          <w:b/>
          <w:iCs/>
          <w:color w:val="002060"/>
        </w:rPr>
        <w:t xml:space="preserve">GREEN </w:t>
      </w:r>
      <w:r w:rsidR="008B212F" w:rsidRPr="008B212F">
        <w:rPr>
          <w:rFonts w:asciiTheme="minorHAnsi" w:hAnsiTheme="minorHAnsi" w:cstheme="minorHAnsi"/>
          <w:b/>
          <w:iCs/>
          <w:color w:val="002060"/>
        </w:rPr>
        <w:t xml:space="preserve">RACING </w:t>
      </w:r>
      <w:r w:rsidRPr="008B212F">
        <w:rPr>
          <w:rFonts w:asciiTheme="minorHAnsi" w:hAnsiTheme="minorHAnsi" w:cstheme="minorHAnsi"/>
          <w:b/>
          <w:iCs/>
          <w:color w:val="002060"/>
        </w:rPr>
        <w:t xml:space="preserve">DAY </w:t>
      </w:r>
      <w:r w:rsidR="008B212F" w:rsidRPr="008B212F">
        <w:rPr>
          <w:rFonts w:asciiTheme="minorHAnsi" w:hAnsiTheme="minorHAnsi" w:cstheme="minorHAnsi"/>
          <w:b/>
          <w:iCs/>
          <w:color w:val="002060"/>
        </w:rPr>
        <w:t>CON ECO-CAR</w:t>
      </w:r>
    </w:p>
    <w:p w:rsidR="00020B76" w:rsidRPr="008B212F" w:rsidRDefault="00020B76" w:rsidP="008B212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2060"/>
        </w:rPr>
      </w:pPr>
      <w:r w:rsidRPr="008B212F">
        <w:rPr>
          <w:rFonts w:asciiTheme="minorHAnsi" w:hAnsiTheme="minorHAnsi" w:cstheme="minorHAnsi"/>
          <w:i/>
          <w:iCs/>
          <w:color w:val="002060"/>
        </w:rPr>
        <w:t>A</w:t>
      </w:r>
      <w:r w:rsidR="008B212F">
        <w:rPr>
          <w:rFonts w:asciiTheme="minorHAnsi" w:hAnsiTheme="minorHAnsi" w:cstheme="minorHAnsi"/>
          <w:i/>
          <w:iCs/>
          <w:color w:val="002060"/>
        </w:rPr>
        <w:t>utomobile Club di</w:t>
      </w:r>
      <w:r w:rsidRPr="008B212F">
        <w:rPr>
          <w:rFonts w:asciiTheme="minorHAnsi" w:hAnsiTheme="minorHAnsi" w:cstheme="minorHAnsi"/>
          <w:i/>
          <w:iCs/>
          <w:color w:val="002060"/>
        </w:rPr>
        <w:t xml:space="preserve"> Varese il 21 maggio organizza l’evento sportivo per la promozione della mobilità green, prima tappa del Trofeo Nazionale Green Hill Climb 2022, aperto a tutti i possessori di un’auto elettrica, ibrida, metano e gpl</w:t>
      </w:r>
    </w:p>
    <w:p w:rsidR="00020B76" w:rsidRPr="008B212F" w:rsidRDefault="00020B76" w:rsidP="008B212F">
      <w:pPr>
        <w:rPr>
          <w:rFonts w:cstheme="minorHAnsi"/>
          <w:color w:val="000000" w:themeColor="text1"/>
          <w:szCs w:val="24"/>
        </w:rPr>
      </w:pPr>
    </w:p>
    <w:p w:rsidR="008B212F" w:rsidRDefault="008B212F" w:rsidP="008B212F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Aperte le iscrizioni al 1° Varese EcoGREEN, un </w:t>
      </w:r>
      <w:r w:rsidRPr="00C765BB">
        <w:rPr>
          <w:rFonts w:asciiTheme="minorHAnsi" w:hAnsiTheme="minorHAnsi" w:cstheme="minorHAnsi"/>
          <w:b/>
          <w:color w:val="000000" w:themeColor="text1"/>
        </w:rPr>
        <w:t>evento sportivo per tutti coloro che hanno un’auto green</w:t>
      </w:r>
      <w:r>
        <w:rPr>
          <w:rFonts w:asciiTheme="minorHAnsi" w:hAnsiTheme="minorHAnsi" w:cstheme="minorHAnsi"/>
          <w:color w:val="000000" w:themeColor="text1"/>
        </w:rPr>
        <w:t xml:space="preserve"> (full electric, ibrida, metano, gpl, dual fuel) e vogliono mettersi alla prova in una competizione a basso impatto agonistico, dimostrando che i veicoli </w:t>
      </w:r>
      <w:r w:rsidR="00C765BB">
        <w:rPr>
          <w:rFonts w:asciiTheme="minorHAnsi" w:hAnsiTheme="minorHAnsi" w:cstheme="minorHAnsi"/>
          <w:color w:val="000000" w:themeColor="text1"/>
        </w:rPr>
        <w:t xml:space="preserve">ecologici </w:t>
      </w:r>
      <w:r>
        <w:rPr>
          <w:rFonts w:asciiTheme="minorHAnsi" w:hAnsiTheme="minorHAnsi" w:cstheme="minorHAnsi"/>
          <w:color w:val="000000" w:themeColor="text1"/>
        </w:rPr>
        <w:t xml:space="preserve">possono </w:t>
      </w:r>
      <w:r w:rsidR="00C765BB">
        <w:rPr>
          <w:rFonts w:asciiTheme="minorHAnsi" w:hAnsiTheme="minorHAnsi" w:cstheme="minorHAnsi"/>
          <w:color w:val="000000" w:themeColor="text1"/>
        </w:rPr>
        <w:t>essere un’alternativa valida nello sport – come nella vita quotidiana – a quelli tradizionali.</w:t>
      </w:r>
    </w:p>
    <w:p w:rsidR="00020B76" w:rsidRPr="008B212F" w:rsidRDefault="00020B76" w:rsidP="008B212F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8B212F">
        <w:rPr>
          <w:rFonts w:asciiTheme="minorHAnsi" w:hAnsiTheme="minorHAnsi" w:cstheme="minorHAnsi"/>
          <w:color w:val="000000" w:themeColor="text1"/>
        </w:rPr>
        <w:t>La </w:t>
      </w:r>
      <w:r w:rsidRPr="008B212F">
        <w:rPr>
          <w:rStyle w:val="Enfasigrassetto"/>
          <w:rFonts w:asciiTheme="minorHAnsi" w:hAnsiTheme="minorHAnsi" w:cstheme="minorHAnsi"/>
          <w:color w:val="000000" w:themeColor="text1"/>
        </w:rPr>
        <w:t>sostenibilità ambientale nell’ambito dei trasporti</w:t>
      </w:r>
      <w:r w:rsidRPr="008B212F">
        <w:rPr>
          <w:rFonts w:asciiTheme="minorHAnsi" w:hAnsiTheme="minorHAnsi" w:cstheme="minorHAnsi"/>
          <w:color w:val="000000" w:themeColor="text1"/>
        </w:rPr>
        <w:t>, soprattutto privati, è uno degli obiettivi strategici che l’Europa ci chiede di affrontare anche con il recente lancio del </w:t>
      </w:r>
      <w:r w:rsidRPr="008B212F">
        <w:rPr>
          <w:rStyle w:val="Enfasicorsivo"/>
          <w:rFonts w:asciiTheme="minorHAnsi" w:hAnsiTheme="minorHAnsi" w:cstheme="minorHAnsi"/>
          <w:b/>
          <w:bCs/>
          <w:color w:val="000000" w:themeColor="text1"/>
        </w:rPr>
        <w:t>Green Deal Europeo</w:t>
      </w:r>
      <w:r w:rsidR="00C765BB">
        <w:rPr>
          <w:rFonts w:asciiTheme="minorHAnsi" w:hAnsiTheme="minorHAnsi" w:cstheme="minorHAnsi"/>
          <w:color w:val="000000" w:themeColor="text1"/>
        </w:rPr>
        <w:t xml:space="preserve">, nonché con il Piano Nazionale di Ripresa e Resilienza </w:t>
      </w:r>
      <w:r w:rsidRPr="008B212F">
        <w:rPr>
          <w:rFonts w:asciiTheme="minorHAnsi" w:hAnsiTheme="minorHAnsi" w:cstheme="minorHAnsi"/>
          <w:color w:val="000000" w:themeColor="text1"/>
        </w:rPr>
        <w:t>che mira a ridurre le emissioni anche rinnovando il mercato dei veicoli attualmente circolante.</w:t>
      </w:r>
    </w:p>
    <w:p w:rsidR="00C765BB" w:rsidRDefault="00C765BB" w:rsidP="008B212F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765BB">
        <w:rPr>
          <w:rFonts w:asciiTheme="minorHAnsi" w:hAnsiTheme="minorHAnsi" w:cstheme="minorHAnsi"/>
          <w:i/>
          <w:color w:val="000000" w:themeColor="text1"/>
        </w:rPr>
        <w:t xml:space="preserve">“AC Varese crede che coniugare lo sport al vivere sostenibile sia una scelta vincente che possa dare un esempio concreto e pratico a tutti i cittadini su come sia possibile spostarsi con mezzi privati più efficienti e meno inquinanti” </w:t>
      </w:r>
      <w:r>
        <w:rPr>
          <w:rFonts w:asciiTheme="minorHAnsi" w:hAnsiTheme="minorHAnsi" w:cstheme="minorHAnsi"/>
          <w:color w:val="000000" w:themeColor="text1"/>
        </w:rPr>
        <w:t xml:space="preserve">dichiara il </w:t>
      </w:r>
      <w:r w:rsidRPr="00C765BB">
        <w:rPr>
          <w:rFonts w:asciiTheme="minorHAnsi" w:hAnsiTheme="minorHAnsi" w:cstheme="minorHAnsi"/>
          <w:b/>
          <w:color w:val="000000" w:themeColor="text1"/>
        </w:rPr>
        <w:t>Direttore di AC Varese Francesco Munno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 w:rsidRPr="00C765BB">
        <w:rPr>
          <w:rFonts w:asciiTheme="minorHAnsi" w:hAnsiTheme="minorHAnsi" w:cstheme="minorHAnsi"/>
          <w:i/>
          <w:color w:val="000000" w:themeColor="text1"/>
        </w:rPr>
        <w:t>“P</w:t>
      </w:r>
      <w:r w:rsidR="00020B76" w:rsidRPr="00C765BB">
        <w:rPr>
          <w:rFonts w:asciiTheme="minorHAnsi" w:hAnsiTheme="minorHAnsi" w:cstheme="minorHAnsi"/>
          <w:i/>
          <w:color w:val="000000" w:themeColor="text1"/>
        </w:rPr>
        <w:t xml:space="preserve">er questo </w:t>
      </w:r>
      <w:r w:rsidRPr="00C765BB">
        <w:rPr>
          <w:rFonts w:asciiTheme="minorHAnsi" w:hAnsiTheme="minorHAnsi" w:cstheme="minorHAnsi"/>
          <w:i/>
          <w:color w:val="000000" w:themeColor="text1"/>
        </w:rPr>
        <w:t>abbiamo voluto fortemente promuovere nella nostra provincia</w:t>
      </w:r>
      <w:r w:rsidR="00020B76" w:rsidRPr="00C765BB">
        <w:rPr>
          <w:rFonts w:asciiTheme="minorHAnsi" w:hAnsiTheme="minorHAnsi" w:cstheme="minorHAnsi"/>
          <w:i/>
          <w:color w:val="000000" w:themeColor="text1"/>
        </w:rPr>
        <w:t xml:space="preserve"> la prima edizione dell’EcoGREEN, un evento sportivo esemplare </w:t>
      </w:r>
      <w:r w:rsidR="00521E73">
        <w:rPr>
          <w:rFonts w:asciiTheme="minorHAnsi" w:hAnsiTheme="minorHAnsi" w:cstheme="minorHAnsi"/>
          <w:i/>
          <w:color w:val="000000" w:themeColor="text1"/>
        </w:rPr>
        <w:t xml:space="preserve">– con il Patronato di Regione Lombardia - </w:t>
      </w:r>
      <w:r w:rsidR="00020B76" w:rsidRPr="00C765BB">
        <w:rPr>
          <w:rFonts w:asciiTheme="minorHAnsi" w:hAnsiTheme="minorHAnsi" w:cstheme="minorHAnsi"/>
          <w:i/>
          <w:color w:val="000000" w:themeColor="text1"/>
        </w:rPr>
        <w:t xml:space="preserve">che </w:t>
      </w:r>
      <w:r w:rsidRPr="00C765BB">
        <w:rPr>
          <w:rFonts w:asciiTheme="minorHAnsi" w:hAnsiTheme="minorHAnsi" w:cstheme="minorHAnsi"/>
          <w:i/>
          <w:color w:val="000000" w:themeColor="text1"/>
        </w:rPr>
        <w:t>riesce a</w:t>
      </w:r>
      <w:r w:rsidR="00020B76" w:rsidRPr="00C765BB">
        <w:rPr>
          <w:rFonts w:asciiTheme="minorHAnsi" w:hAnsiTheme="minorHAnsi" w:cstheme="minorHAnsi"/>
          <w:i/>
          <w:color w:val="000000" w:themeColor="text1"/>
        </w:rPr>
        <w:t> </w:t>
      </w:r>
      <w:r w:rsidR="00020B76" w:rsidRPr="00C765BB">
        <w:rPr>
          <w:rStyle w:val="Enfasigrassetto"/>
          <w:rFonts w:asciiTheme="minorHAnsi" w:hAnsiTheme="minorHAnsi" w:cstheme="minorHAnsi"/>
          <w:b w:val="0"/>
          <w:i/>
          <w:color w:val="000000" w:themeColor="text1"/>
        </w:rPr>
        <w:t>coniugare la corretta informazione culturale, sul</w:t>
      </w:r>
      <w:r w:rsidRPr="00C765BB">
        <w:rPr>
          <w:rStyle w:val="Enfasigrassetto"/>
          <w:rFonts w:asciiTheme="minorHAnsi" w:hAnsiTheme="minorHAnsi" w:cstheme="minorHAnsi"/>
          <w:b w:val="0"/>
          <w:i/>
          <w:color w:val="000000" w:themeColor="text1"/>
        </w:rPr>
        <w:t xml:space="preserve">l’uso più consapevole dell’auto, </w:t>
      </w:r>
      <w:r w:rsidR="00020B76" w:rsidRPr="00C765BB">
        <w:rPr>
          <w:rStyle w:val="Enfasigrassetto"/>
          <w:rFonts w:asciiTheme="minorHAnsi" w:hAnsiTheme="minorHAnsi" w:cstheme="minorHAnsi"/>
          <w:b w:val="0"/>
          <w:i/>
          <w:color w:val="000000" w:themeColor="text1"/>
        </w:rPr>
        <w:t>con uno sguardo attento allo sviluppo dell’economia locale</w:t>
      </w:r>
      <w:r w:rsidR="00355352">
        <w:rPr>
          <w:rStyle w:val="Enfasigrassetto"/>
          <w:rFonts w:asciiTheme="minorHAnsi" w:hAnsiTheme="minorHAnsi" w:cstheme="minorHAnsi"/>
          <w:b w:val="0"/>
          <w:i/>
          <w:color w:val="000000" w:themeColor="text1"/>
        </w:rPr>
        <w:t xml:space="preserve"> anche nei Comuni della provincia</w:t>
      </w:r>
      <w:r w:rsidR="00521E73">
        <w:rPr>
          <w:rStyle w:val="Enfasigrassetto"/>
          <w:rFonts w:asciiTheme="minorHAnsi" w:hAnsiTheme="minorHAnsi" w:cstheme="minorHAnsi"/>
          <w:b w:val="0"/>
          <w:i/>
          <w:color w:val="000000" w:themeColor="text1"/>
        </w:rPr>
        <w:t>. Un ringraziamento va sicuramente allo spirito collaborativo che ci hanno dimostrato le Istituzioni del territorio, dall’Amministrazione Provinciale e Comunale di Varese, ai Comuni interessati dal percorso da Valganna a Marzio, dalla Prefettura, alle Forze dell’Ordine</w:t>
      </w:r>
      <w:bookmarkStart w:id="0" w:name="_GoBack"/>
      <w:bookmarkEnd w:id="0"/>
      <w:r w:rsidRPr="00C765BB">
        <w:rPr>
          <w:rStyle w:val="Enfasigrassetto"/>
          <w:rFonts w:asciiTheme="minorHAnsi" w:hAnsiTheme="minorHAnsi" w:cstheme="minorHAnsi"/>
          <w:b w:val="0"/>
          <w:i/>
          <w:color w:val="000000" w:themeColor="text1"/>
        </w:rPr>
        <w:t>”</w:t>
      </w:r>
      <w:r w:rsidR="00020B76" w:rsidRPr="00C765BB">
        <w:rPr>
          <w:rFonts w:asciiTheme="minorHAnsi" w:hAnsiTheme="minorHAnsi" w:cstheme="minorHAnsi"/>
          <w:b/>
          <w:i/>
          <w:color w:val="000000" w:themeColor="text1"/>
        </w:rPr>
        <w:t>.</w:t>
      </w:r>
    </w:p>
    <w:p w:rsidR="00020B76" w:rsidRPr="008B212F" w:rsidRDefault="00355352" w:rsidP="008B212F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Sabato </w:t>
      </w:r>
      <w:r w:rsidR="00020B76" w:rsidRPr="008B212F">
        <w:rPr>
          <w:rFonts w:asciiTheme="minorHAnsi" w:hAnsiTheme="minorHAnsi" w:cstheme="minorHAnsi"/>
          <w:color w:val="000000" w:themeColor="text1"/>
        </w:rPr>
        <w:t>21 maggio 2022</w:t>
      </w:r>
      <w:r w:rsidR="00020B76" w:rsidRPr="00355352">
        <w:rPr>
          <w:rFonts w:asciiTheme="minorHAnsi" w:hAnsiTheme="minorHAnsi" w:cstheme="minorHAnsi"/>
          <w:color w:val="000000" w:themeColor="text1"/>
        </w:rPr>
        <w:t> </w:t>
      </w:r>
      <w:r>
        <w:rPr>
          <w:rFonts w:asciiTheme="minorHAnsi" w:hAnsiTheme="minorHAnsi" w:cstheme="minorHAnsi"/>
          <w:color w:val="000000" w:themeColor="text1"/>
        </w:rPr>
        <w:t>prenderà il via il</w:t>
      </w:r>
      <w:r w:rsidR="00020B76" w:rsidRPr="00355352">
        <w:rPr>
          <w:rStyle w:val="Enfasigrassetto"/>
          <w:rFonts w:asciiTheme="minorHAnsi" w:hAnsiTheme="minorHAnsi" w:cstheme="minorHAnsi"/>
          <w:color w:val="000000" w:themeColor="text1"/>
        </w:rPr>
        <w:t xml:space="preserve"> </w:t>
      </w:r>
      <w:r w:rsidR="00020B76" w:rsidRPr="008B212F">
        <w:rPr>
          <w:rStyle w:val="Enfasigrassetto"/>
          <w:rFonts w:asciiTheme="minorHAnsi" w:hAnsiTheme="minorHAnsi" w:cstheme="minorHAnsi"/>
          <w:color w:val="000000" w:themeColor="text1"/>
        </w:rPr>
        <w:t>1° VARESE EcoGREEN, un evento sportivo</w:t>
      </w:r>
      <w:r>
        <w:rPr>
          <w:rStyle w:val="Enfasigrassetto"/>
          <w:rFonts w:asciiTheme="minorHAnsi" w:hAnsiTheme="minorHAnsi" w:cstheme="minorHAnsi"/>
          <w:color w:val="000000" w:themeColor="text1"/>
        </w:rPr>
        <w:t xml:space="preserve"> </w:t>
      </w:r>
      <w:r w:rsidR="00020B76" w:rsidRPr="008B212F">
        <w:rPr>
          <w:rStyle w:val="Enfasigrassetto"/>
          <w:rFonts w:asciiTheme="minorHAnsi" w:hAnsiTheme="minorHAnsi" w:cstheme="minorHAnsi"/>
          <w:color w:val="000000" w:themeColor="text1"/>
        </w:rPr>
        <w:t>– </w:t>
      </w:r>
      <w:r w:rsidR="00020B76" w:rsidRPr="008B212F">
        <w:rPr>
          <w:rFonts w:asciiTheme="minorHAnsi" w:hAnsiTheme="minorHAnsi" w:cstheme="minorHAnsi"/>
          <w:color w:val="000000" w:themeColor="text1"/>
        </w:rPr>
        <w:t>ch</w:t>
      </w:r>
      <w:r w:rsidR="00020B76" w:rsidRPr="00355352">
        <w:rPr>
          <w:rFonts w:asciiTheme="minorHAnsi" w:hAnsiTheme="minorHAnsi" w:cstheme="minorHAnsi"/>
          <w:color w:val="000000" w:themeColor="text1"/>
        </w:rPr>
        <w:t xml:space="preserve">e </w:t>
      </w:r>
      <w:r w:rsidRPr="00355352">
        <w:rPr>
          <w:rFonts w:asciiTheme="minorHAnsi" w:hAnsiTheme="minorHAnsi" w:cstheme="minorHAnsi"/>
          <w:color w:val="000000" w:themeColor="text1"/>
        </w:rPr>
        <w:t>coinvolgerà</w:t>
      </w:r>
      <w:r>
        <w:rPr>
          <w:rFonts w:asciiTheme="minorHAnsi" w:hAnsiTheme="minorHAnsi" w:cstheme="minorHAnsi"/>
          <w:color w:val="000000" w:themeColor="text1"/>
        </w:rPr>
        <w:t xml:space="preserve"> direttamente</w:t>
      </w:r>
      <w:r w:rsidRPr="00355352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i </w:t>
      </w:r>
      <w:r w:rsidRPr="00355352">
        <w:rPr>
          <w:rFonts w:asciiTheme="minorHAnsi" w:hAnsiTheme="minorHAnsi" w:cstheme="minorHAnsi"/>
          <w:color w:val="000000" w:themeColor="text1"/>
        </w:rPr>
        <w:t>Comun</w:t>
      </w:r>
      <w:r>
        <w:rPr>
          <w:rFonts w:asciiTheme="minorHAnsi" w:hAnsiTheme="minorHAnsi" w:cstheme="minorHAnsi"/>
          <w:color w:val="000000" w:themeColor="text1"/>
        </w:rPr>
        <w:t>i</w:t>
      </w:r>
      <w:r w:rsidRPr="00355352">
        <w:rPr>
          <w:rFonts w:asciiTheme="minorHAnsi" w:hAnsiTheme="minorHAnsi" w:cstheme="minorHAnsi"/>
          <w:color w:val="000000" w:themeColor="text1"/>
        </w:rPr>
        <w:t xml:space="preserve"> di Varese, Valganna, </w:t>
      </w:r>
      <w:r w:rsidRPr="00355352">
        <w:rPr>
          <w:rFonts w:asciiTheme="minorHAnsi" w:hAnsiTheme="minorHAnsi" w:cstheme="minorHAnsi"/>
        </w:rPr>
        <w:t xml:space="preserve">Cugliate Fabiasco, Marchirolo e Marzio </w:t>
      </w:r>
      <w:r w:rsidR="00020B76" w:rsidRPr="008B212F">
        <w:rPr>
          <w:rFonts w:asciiTheme="minorHAnsi" w:hAnsiTheme="minorHAnsi" w:cstheme="minorHAnsi"/>
          <w:color w:val="000000" w:themeColor="text1"/>
        </w:rPr>
        <w:t>– con </w:t>
      </w:r>
      <w:r w:rsidR="00020B76" w:rsidRPr="008B212F">
        <w:rPr>
          <w:rStyle w:val="Enfasigrassetto"/>
          <w:rFonts w:asciiTheme="minorHAnsi" w:hAnsiTheme="minorHAnsi" w:cstheme="minorHAnsi"/>
          <w:color w:val="000000" w:themeColor="text1"/>
        </w:rPr>
        <w:t>auto elettriche, ibride, metano, gpl, bi-fuel </w:t>
      </w:r>
      <w:r w:rsidRPr="00355352">
        <w:rPr>
          <w:rStyle w:val="Enfasigrassetto"/>
          <w:rFonts w:asciiTheme="minorHAnsi" w:hAnsiTheme="minorHAnsi" w:cstheme="minorHAnsi"/>
          <w:b w:val="0"/>
          <w:color w:val="000000" w:themeColor="text1"/>
        </w:rPr>
        <w:t xml:space="preserve">e </w:t>
      </w:r>
      <w:r w:rsidR="00020B76" w:rsidRPr="008B212F">
        <w:rPr>
          <w:rFonts w:asciiTheme="minorHAnsi" w:hAnsiTheme="minorHAnsi" w:cstheme="minorHAnsi"/>
          <w:color w:val="000000" w:themeColor="text1"/>
        </w:rPr>
        <w:t>che prevede la </w:t>
      </w:r>
      <w:r w:rsidR="00020B76" w:rsidRPr="008B212F">
        <w:rPr>
          <w:rStyle w:val="Enfasigrassetto"/>
          <w:rFonts w:asciiTheme="minorHAnsi" w:hAnsiTheme="minorHAnsi" w:cstheme="minorHAnsi"/>
          <w:color w:val="000000" w:themeColor="text1"/>
        </w:rPr>
        <w:t>formazione</w:t>
      </w:r>
      <w:r w:rsidR="00020B76" w:rsidRPr="008B212F">
        <w:rPr>
          <w:rFonts w:asciiTheme="minorHAnsi" w:hAnsiTheme="minorHAnsi" w:cstheme="minorHAnsi"/>
          <w:color w:val="000000" w:themeColor="text1"/>
        </w:rPr>
        <w:t> </w:t>
      </w:r>
      <w:r w:rsidR="00020B76" w:rsidRPr="008B212F">
        <w:rPr>
          <w:rStyle w:val="Enfasigrassetto"/>
          <w:rFonts w:asciiTheme="minorHAnsi" w:hAnsiTheme="minorHAnsi" w:cstheme="minorHAnsi"/>
          <w:color w:val="000000" w:themeColor="text1"/>
        </w:rPr>
        <w:t>di giovani e appassionati di regolarità</w:t>
      </w:r>
      <w:r w:rsidR="00020B76" w:rsidRPr="008B212F">
        <w:rPr>
          <w:rFonts w:asciiTheme="minorHAnsi" w:hAnsiTheme="minorHAnsi" w:cstheme="minorHAnsi"/>
          <w:color w:val="000000" w:themeColor="text1"/>
        </w:rPr>
        <w:t>, nonché campioni di specialità verso discipline sportive che fanno della </w:t>
      </w:r>
      <w:r w:rsidR="00020B76" w:rsidRPr="008B212F">
        <w:rPr>
          <w:rStyle w:val="Enfasigrassetto"/>
          <w:rFonts w:asciiTheme="minorHAnsi" w:hAnsiTheme="minorHAnsi" w:cstheme="minorHAnsi"/>
          <w:color w:val="000000" w:themeColor="text1"/>
        </w:rPr>
        <w:t>mobilità sostenibile un focus imprescindibile</w:t>
      </w:r>
      <w:r w:rsidR="00020B76" w:rsidRPr="008B212F">
        <w:rPr>
          <w:rFonts w:asciiTheme="minorHAnsi" w:hAnsiTheme="minorHAnsi" w:cstheme="minorHAnsi"/>
          <w:color w:val="000000" w:themeColor="text1"/>
        </w:rPr>
        <w:t>. Infatti, l’evento, che si svolgerà con </w:t>
      </w:r>
      <w:r w:rsidR="00020B76" w:rsidRPr="00355352">
        <w:rPr>
          <w:rStyle w:val="Enfasigrassetto"/>
          <w:rFonts w:asciiTheme="minorHAnsi" w:hAnsiTheme="minorHAnsi" w:cstheme="minorHAnsi"/>
          <w:color w:val="000000" w:themeColor="text1"/>
        </w:rPr>
        <w:t>auto stradali,</w:t>
      </w:r>
      <w:r w:rsidR="00020B76" w:rsidRPr="008B212F">
        <w:rPr>
          <w:rStyle w:val="Enfasigrassetto"/>
          <w:rFonts w:asciiTheme="minorHAnsi" w:hAnsiTheme="minorHAnsi" w:cstheme="minorHAnsi"/>
          <w:color w:val="000000" w:themeColor="text1"/>
        </w:rPr>
        <w:t xml:space="preserve"> quindi disponibili già da oggi sul mercato</w:t>
      </w:r>
      <w:r w:rsidR="00020B76" w:rsidRPr="008B212F">
        <w:rPr>
          <w:rFonts w:asciiTheme="minorHAnsi" w:hAnsiTheme="minorHAnsi" w:cstheme="minorHAnsi"/>
          <w:color w:val="000000" w:themeColor="text1"/>
        </w:rPr>
        <w:t> e si configura come un evento esemplare di regolarità a media con velocità moderata e basso impatto agonistico, in cui i veicoli percorreranno circa 5 km di un percorso in salita che coinvolgerà diversi Comuni a nord est della città.</w:t>
      </w:r>
    </w:p>
    <w:p w:rsidR="00AA6512" w:rsidRDefault="00355352" w:rsidP="008B212F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La partenza istituzionale delle</w:t>
      </w:r>
      <w:r w:rsidR="00020B76" w:rsidRPr="008B212F">
        <w:rPr>
          <w:rFonts w:asciiTheme="minorHAnsi" w:hAnsiTheme="minorHAnsi" w:cstheme="minorHAnsi"/>
          <w:color w:val="000000" w:themeColor="text1"/>
        </w:rPr>
        <w:t xml:space="preserve"> vetture</w:t>
      </w:r>
      <w:r>
        <w:rPr>
          <w:rFonts w:asciiTheme="minorHAnsi" w:hAnsiTheme="minorHAnsi" w:cstheme="minorHAnsi"/>
          <w:color w:val="000000" w:themeColor="text1"/>
        </w:rPr>
        <w:t xml:space="preserve"> - prevista per le ore 9.15 - vedrà</w:t>
      </w:r>
      <w:r w:rsidR="00020B76" w:rsidRPr="008B212F">
        <w:rPr>
          <w:rFonts w:asciiTheme="minorHAnsi" w:hAnsiTheme="minorHAnsi" w:cstheme="minorHAnsi"/>
          <w:color w:val="000000" w:themeColor="text1"/>
        </w:rPr>
        <w:t xml:space="preserve"> il quartier generale presso una location centrale nella città di Varese</w:t>
      </w:r>
      <w:r>
        <w:rPr>
          <w:rFonts w:asciiTheme="minorHAnsi" w:hAnsiTheme="minorHAnsi" w:cstheme="minorHAnsi"/>
          <w:color w:val="000000" w:themeColor="text1"/>
        </w:rPr>
        <w:t>,</w:t>
      </w:r>
      <w:r w:rsidRPr="00355352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la centralissima </w:t>
      </w:r>
      <w:r w:rsidRPr="00AA6512">
        <w:rPr>
          <w:rFonts w:asciiTheme="minorHAnsi" w:hAnsiTheme="minorHAnsi" w:cstheme="minorHAnsi"/>
          <w:b/>
          <w:color w:val="000000" w:themeColor="text1"/>
        </w:rPr>
        <w:t>Piazza Montegrappa</w:t>
      </w:r>
      <w:r w:rsidR="00020B76" w:rsidRPr="008B212F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>dove si terrà anche</w:t>
      </w:r>
      <w:r w:rsidR="00020B76" w:rsidRPr="008B212F">
        <w:rPr>
          <w:rFonts w:asciiTheme="minorHAnsi" w:hAnsiTheme="minorHAnsi" w:cstheme="minorHAnsi"/>
          <w:color w:val="000000" w:themeColor="text1"/>
        </w:rPr>
        <w:t xml:space="preserve"> </w:t>
      </w:r>
      <w:r w:rsidR="00020B76" w:rsidRPr="008B212F">
        <w:rPr>
          <w:rFonts w:asciiTheme="minorHAnsi" w:hAnsiTheme="minorHAnsi" w:cstheme="minorHAnsi"/>
          <w:color w:val="000000" w:themeColor="text1"/>
        </w:rPr>
        <w:lastRenderedPageBreak/>
        <w:t xml:space="preserve">la cerimonia finale e di premiazione </w:t>
      </w:r>
      <w:r>
        <w:rPr>
          <w:rFonts w:asciiTheme="minorHAnsi" w:hAnsiTheme="minorHAnsi" w:cstheme="minorHAnsi"/>
          <w:color w:val="000000" w:themeColor="text1"/>
        </w:rPr>
        <w:t>intorno alle ore 18.30</w:t>
      </w:r>
      <w:r w:rsidR="00020B76" w:rsidRPr="008B212F">
        <w:rPr>
          <w:rFonts w:asciiTheme="minorHAnsi" w:hAnsiTheme="minorHAnsi" w:cstheme="minorHAnsi"/>
          <w:color w:val="000000" w:themeColor="text1"/>
        </w:rPr>
        <w:t xml:space="preserve">. </w:t>
      </w:r>
      <w:r w:rsidR="00AA6512">
        <w:rPr>
          <w:rFonts w:asciiTheme="minorHAnsi" w:hAnsiTheme="minorHAnsi" w:cstheme="minorHAnsi"/>
          <w:color w:val="000000" w:themeColor="text1"/>
        </w:rPr>
        <w:t>Le vetture, dopo le verifiche tecniche, partiranno in direzione Valganna, in collaborazione con la Polizia Locale del Comune di Varese, guidate da una Safety Car d’eccezione: la</w:t>
      </w:r>
      <w:r w:rsidR="00AA6512" w:rsidRPr="00AA6512">
        <w:rPr>
          <w:rFonts w:asciiTheme="minorHAnsi" w:hAnsiTheme="minorHAnsi" w:cstheme="minorHAnsi"/>
          <w:b/>
          <w:color w:val="000000" w:themeColor="text1"/>
        </w:rPr>
        <w:t xml:space="preserve"> Porsche Tycan </w:t>
      </w:r>
      <w:r w:rsidR="00AA6512">
        <w:rPr>
          <w:rFonts w:asciiTheme="minorHAnsi" w:hAnsiTheme="minorHAnsi" w:cstheme="minorHAnsi"/>
          <w:color w:val="000000" w:themeColor="text1"/>
        </w:rPr>
        <w:t>100% elettrica.</w:t>
      </w:r>
    </w:p>
    <w:p w:rsidR="00020B76" w:rsidRPr="008B212F" w:rsidRDefault="00020B76" w:rsidP="008B212F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8B212F">
        <w:rPr>
          <w:rFonts w:asciiTheme="minorHAnsi" w:hAnsiTheme="minorHAnsi" w:cstheme="minorHAnsi"/>
          <w:color w:val="000000" w:themeColor="text1"/>
        </w:rPr>
        <w:t xml:space="preserve">Il sabato, sarà possibile scoprire un’interessante </w:t>
      </w:r>
      <w:r w:rsidRPr="00355352">
        <w:rPr>
          <w:rFonts w:asciiTheme="minorHAnsi" w:hAnsiTheme="minorHAnsi" w:cstheme="minorHAnsi"/>
          <w:b/>
          <w:color w:val="000000" w:themeColor="text1"/>
        </w:rPr>
        <w:t>esposizione di auto e moto ecologiche con test ride</w:t>
      </w:r>
      <w:r w:rsidRPr="008B212F">
        <w:rPr>
          <w:rFonts w:asciiTheme="minorHAnsi" w:hAnsiTheme="minorHAnsi" w:cstheme="minorHAnsi"/>
          <w:color w:val="000000" w:themeColor="text1"/>
        </w:rPr>
        <w:t xml:space="preserve"> </w:t>
      </w:r>
      <w:r w:rsidR="00355352">
        <w:rPr>
          <w:rFonts w:asciiTheme="minorHAnsi" w:hAnsiTheme="minorHAnsi" w:cstheme="minorHAnsi"/>
          <w:color w:val="000000" w:themeColor="text1"/>
        </w:rPr>
        <w:t xml:space="preserve">e </w:t>
      </w:r>
      <w:r w:rsidRPr="008B212F">
        <w:rPr>
          <w:rFonts w:asciiTheme="minorHAnsi" w:hAnsiTheme="minorHAnsi" w:cstheme="minorHAnsi"/>
          <w:color w:val="000000" w:themeColor="text1"/>
        </w:rPr>
        <w:t>confrontarsi con tante novità sul mondo della mobilità “green”.</w:t>
      </w:r>
    </w:p>
    <w:p w:rsidR="00020B76" w:rsidRPr="008B212F" w:rsidRDefault="00020B76" w:rsidP="008B212F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8B212F">
        <w:rPr>
          <w:rStyle w:val="Enfasigrassetto"/>
          <w:rFonts w:asciiTheme="minorHAnsi" w:hAnsiTheme="minorHAnsi" w:cstheme="minorHAnsi"/>
          <w:color w:val="000000" w:themeColor="text1"/>
        </w:rPr>
        <w:t>La manifestazione sarà aperta a tutti </w:t>
      </w:r>
      <w:r w:rsidRPr="008B212F">
        <w:rPr>
          <w:rFonts w:asciiTheme="minorHAnsi" w:hAnsiTheme="minorHAnsi" w:cstheme="minorHAnsi"/>
          <w:color w:val="000000" w:themeColor="text1"/>
        </w:rPr>
        <w:t>perché le vetture ad energie alternative sono la vera sfida verso una mobilità più sostenibile sul territorio.</w:t>
      </w:r>
    </w:p>
    <w:p w:rsidR="006D1F0B" w:rsidRPr="008B212F" w:rsidRDefault="006D1F0B" w:rsidP="006D1F0B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Diversi sono i Partner che hanno già aderito all’iniziativa: </w:t>
      </w:r>
      <w:r w:rsidRPr="006D1F0B">
        <w:rPr>
          <w:rFonts w:asciiTheme="minorHAnsi" w:hAnsiTheme="minorHAnsi" w:cstheme="minorHAnsi"/>
          <w:b/>
          <w:color w:val="000000" w:themeColor="text1"/>
        </w:rPr>
        <w:t>Autotorino, Bolcato</w:t>
      </w:r>
      <w:r w:rsidR="00F902F2">
        <w:rPr>
          <w:rFonts w:asciiTheme="minorHAnsi" w:hAnsiTheme="minorHAnsi" w:cstheme="minorHAnsi"/>
          <w:b/>
          <w:color w:val="000000" w:themeColor="text1"/>
        </w:rPr>
        <w:t xml:space="preserve"> – Green Mobility</w:t>
      </w:r>
      <w:r w:rsidRPr="006D1F0B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AA6512">
        <w:rPr>
          <w:rFonts w:asciiTheme="minorHAnsi" w:hAnsiTheme="minorHAnsi" w:cstheme="minorHAnsi"/>
          <w:b/>
          <w:color w:val="000000" w:themeColor="text1"/>
        </w:rPr>
        <w:t xml:space="preserve">Centro Porsche Varese, Cupra Garage Belforte90 – Wendecar, </w:t>
      </w:r>
      <w:r w:rsidRPr="006D1F0B">
        <w:rPr>
          <w:rFonts w:asciiTheme="minorHAnsi" w:hAnsiTheme="minorHAnsi" w:cstheme="minorHAnsi"/>
          <w:b/>
          <w:color w:val="000000" w:themeColor="text1"/>
        </w:rPr>
        <w:t xml:space="preserve">Sara Assicurazioni, Cima Infortunistica, Mafra, </w:t>
      </w:r>
      <w:r w:rsidR="004C657D">
        <w:rPr>
          <w:rFonts w:asciiTheme="minorHAnsi" w:hAnsiTheme="minorHAnsi" w:cstheme="minorHAnsi"/>
          <w:b/>
          <w:color w:val="000000" w:themeColor="text1"/>
        </w:rPr>
        <w:t>Varese Elettrica</w:t>
      </w:r>
      <w:r>
        <w:rPr>
          <w:rFonts w:asciiTheme="minorHAnsi" w:hAnsiTheme="minorHAnsi" w:cstheme="minorHAnsi"/>
          <w:b/>
          <w:color w:val="000000" w:themeColor="text1"/>
        </w:rPr>
        <w:t xml:space="preserve"> e-Mobility </w:t>
      </w:r>
      <w:r w:rsidR="004C657D">
        <w:rPr>
          <w:rFonts w:asciiTheme="minorHAnsi" w:hAnsiTheme="minorHAnsi" w:cstheme="minorHAnsi"/>
          <w:b/>
          <w:color w:val="000000" w:themeColor="text1"/>
        </w:rPr>
        <w:t>Store</w:t>
      </w:r>
      <w:r>
        <w:rPr>
          <w:rFonts w:asciiTheme="minorHAnsi" w:hAnsiTheme="minorHAnsi" w:cstheme="minorHAnsi"/>
          <w:b/>
          <w:color w:val="000000" w:themeColor="text1"/>
        </w:rPr>
        <w:t>, Very Fast People.</w:t>
      </w:r>
      <w:r w:rsidRPr="006D1F0B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020B76" w:rsidRDefault="00020B76" w:rsidP="008B212F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8B212F">
        <w:rPr>
          <w:rFonts w:asciiTheme="minorHAnsi" w:hAnsiTheme="minorHAnsi" w:cstheme="minorHAnsi"/>
          <w:color w:val="000000" w:themeColor="text1"/>
        </w:rPr>
        <w:t xml:space="preserve">Con questo evento, AC Varese, in linea con la mission di Automobile Club Italia, vuole rilanciare – anche verso i giovani </w:t>
      </w:r>
      <w:r w:rsidR="00355352">
        <w:rPr>
          <w:rFonts w:asciiTheme="minorHAnsi" w:hAnsiTheme="minorHAnsi" w:cstheme="minorHAnsi"/>
          <w:color w:val="000000" w:themeColor="text1"/>
        </w:rPr>
        <w:t xml:space="preserve">talenti </w:t>
      </w:r>
      <w:r w:rsidRPr="008B212F">
        <w:rPr>
          <w:rFonts w:asciiTheme="minorHAnsi" w:hAnsiTheme="minorHAnsi" w:cstheme="minorHAnsi"/>
          <w:color w:val="000000" w:themeColor="text1"/>
        </w:rPr>
        <w:t xml:space="preserve">e i neofiti </w:t>
      </w:r>
      <w:r w:rsidR="00355352">
        <w:rPr>
          <w:rFonts w:asciiTheme="minorHAnsi" w:hAnsiTheme="minorHAnsi" w:cstheme="minorHAnsi"/>
          <w:color w:val="000000" w:themeColor="text1"/>
        </w:rPr>
        <w:t xml:space="preserve">della specialità </w:t>
      </w:r>
      <w:r w:rsidRPr="008B212F">
        <w:rPr>
          <w:rFonts w:asciiTheme="minorHAnsi" w:hAnsiTheme="minorHAnsi" w:cstheme="minorHAnsi"/>
          <w:color w:val="000000" w:themeColor="text1"/>
        </w:rPr>
        <w:t>– attività sportive legate a stili di guida orientati al </w:t>
      </w:r>
      <w:r w:rsidRPr="008B212F">
        <w:rPr>
          <w:rStyle w:val="Enfasigrassetto"/>
          <w:rFonts w:asciiTheme="minorHAnsi" w:hAnsiTheme="minorHAnsi" w:cstheme="minorHAnsi"/>
          <w:color w:val="000000" w:themeColor="text1"/>
        </w:rPr>
        <w:t>pieno rispetto del Codice della strada</w:t>
      </w:r>
      <w:r w:rsidRPr="008B212F">
        <w:rPr>
          <w:rFonts w:asciiTheme="minorHAnsi" w:hAnsiTheme="minorHAnsi" w:cstheme="minorHAnsi"/>
          <w:color w:val="000000" w:themeColor="text1"/>
        </w:rPr>
        <w:t xml:space="preserve"> con un occhio </w:t>
      </w:r>
      <w:r w:rsidR="00355352">
        <w:rPr>
          <w:rFonts w:asciiTheme="minorHAnsi" w:hAnsiTheme="minorHAnsi" w:cstheme="minorHAnsi"/>
          <w:color w:val="000000" w:themeColor="text1"/>
        </w:rPr>
        <w:t xml:space="preserve">attento </w:t>
      </w:r>
      <w:r w:rsidRPr="008B212F">
        <w:rPr>
          <w:rFonts w:asciiTheme="minorHAnsi" w:hAnsiTheme="minorHAnsi" w:cstheme="minorHAnsi"/>
          <w:color w:val="000000" w:themeColor="text1"/>
        </w:rPr>
        <w:t>alla </w:t>
      </w:r>
      <w:r w:rsidRPr="008B212F">
        <w:rPr>
          <w:rStyle w:val="Enfasigrassetto"/>
          <w:rFonts w:asciiTheme="minorHAnsi" w:hAnsiTheme="minorHAnsi" w:cstheme="minorHAnsi"/>
          <w:color w:val="000000" w:themeColor="text1"/>
        </w:rPr>
        <w:t>sicurezza</w:t>
      </w:r>
      <w:r w:rsidRPr="008B212F">
        <w:rPr>
          <w:rFonts w:asciiTheme="minorHAnsi" w:hAnsiTheme="minorHAnsi" w:cstheme="minorHAnsi"/>
          <w:color w:val="000000" w:themeColor="text1"/>
        </w:rPr>
        <w:t> e alle </w:t>
      </w:r>
      <w:r w:rsidRPr="008B212F">
        <w:rPr>
          <w:rStyle w:val="Enfasigrassetto"/>
          <w:rFonts w:asciiTheme="minorHAnsi" w:hAnsiTheme="minorHAnsi" w:cstheme="minorHAnsi"/>
          <w:color w:val="000000" w:themeColor="text1"/>
        </w:rPr>
        <w:t>minori emissioni</w:t>
      </w:r>
      <w:r w:rsidRPr="008B212F">
        <w:rPr>
          <w:rFonts w:asciiTheme="minorHAnsi" w:hAnsiTheme="minorHAnsi" w:cstheme="minorHAnsi"/>
          <w:color w:val="000000" w:themeColor="text1"/>
        </w:rPr>
        <w:t> sia in termini di rumore che di agenti inquinanti.</w:t>
      </w:r>
    </w:p>
    <w:p w:rsidR="006D1F0B" w:rsidRDefault="006D1F0B" w:rsidP="008B212F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:rsidR="006D1F0B" w:rsidRDefault="006D1F0B" w:rsidP="006D1F0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6D1F0B" w:rsidRDefault="006D1F0B" w:rsidP="006D1F0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6D1F0B" w:rsidRDefault="006D1F0B" w:rsidP="006D1F0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6D1F0B" w:rsidRDefault="006D1F0B" w:rsidP="006D1F0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6D1F0B" w:rsidRDefault="006D1F0B" w:rsidP="006D1F0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6D1F0B" w:rsidRDefault="006D1F0B" w:rsidP="006D1F0B">
      <w:pPr>
        <w:pStyle w:val="NormaleWeb"/>
        <w:pBdr>
          <w:bottom w:val="single" w:sz="12" w:space="1" w:color="FFD966" w:themeColor="accent4" w:themeTint="99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6D1F0B" w:rsidRDefault="006D1F0B" w:rsidP="006D1F0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6D1F0B" w:rsidRPr="006D1F0B" w:rsidRDefault="006D1F0B" w:rsidP="006D1F0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r w:rsidRPr="006D1F0B">
        <w:rPr>
          <w:rFonts w:asciiTheme="minorHAnsi" w:hAnsiTheme="minorHAnsi" w:cstheme="minorHAnsi"/>
          <w:b/>
          <w:color w:val="000000" w:themeColor="text1"/>
        </w:rPr>
        <w:t xml:space="preserve">Per informazioni </w:t>
      </w:r>
    </w:p>
    <w:p w:rsidR="006D1F0B" w:rsidRDefault="00E2443F" w:rsidP="006D1F0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hyperlink r:id="rId7" w:history="1">
        <w:r w:rsidR="006D1F0B" w:rsidRPr="00906B28">
          <w:rPr>
            <w:rStyle w:val="Collegamentoipertestuale"/>
            <w:rFonts w:asciiTheme="minorHAnsi" w:hAnsiTheme="minorHAnsi" w:cstheme="minorHAnsi"/>
          </w:rPr>
          <w:t>www.vareseecogreen.it</w:t>
        </w:r>
      </w:hyperlink>
    </w:p>
    <w:p w:rsidR="006D1F0B" w:rsidRDefault="006D1F0B" w:rsidP="006D1F0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6D1F0B" w:rsidRPr="006D1F0B" w:rsidRDefault="006D1F0B" w:rsidP="006D1F0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r w:rsidRPr="006D1F0B">
        <w:rPr>
          <w:rFonts w:asciiTheme="minorHAnsi" w:hAnsiTheme="minorHAnsi" w:cstheme="minorHAnsi"/>
          <w:b/>
          <w:color w:val="000000" w:themeColor="text1"/>
        </w:rPr>
        <w:t>Ufficio Stampa</w:t>
      </w:r>
    </w:p>
    <w:p w:rsidR="006D1F0B" w:rsidRDefault="006D1F0B" w:rsidP="006D1F0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Annalisa Galante - </w:t>
      </w:r>
      <w:hyperlink r:id="rId8" w:history="1">
        <w:r w:rsidRPr="00906B28">
          <w:rPr>
            <w:rStyle w:val="Collegamentoipertestuale"/>
            <w:rFonts w:asciiTheme="minorHAnsi" w:hAnsiTheme="minorHAnsi" w:cstheme="minorHAnsi"/>
          </w:rPr>
          <w:t>Annalisa.galante@polimi.it</w:t>
        </w:r>
      </w:hyperlink>
    </w:p>
    <w:p w:rsidR="006D1F0B" w:rsidRDefault="006D1F0B" w:rsidP="006D1F0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6D1F0B" w:rsidRPr="006D1F0B" w:rsidRDefault="006D1F0B" w:rsidP="006D1F0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r w:rsidRPr="006D1F0B">
        <w:rPr>
          <w:rFonts w:asciiTheme="minorHAnsi" w:hAnsiTheme="minorHAnsi" w:cstheme="minorHAnsi"/>
          <w:b/>
          <w:color w:val="000000" w:themeColor="text1"/>
        </w:rPr>
        <w:t xml:space="preserve">Segreteria </w:t>
      </w:r>
    </w:p>
    <w:p w:rsidR="006D1F0B" w:rsidRDefault="006D1F0B" w:rsidP="006D1F0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segreteria@varese.aci.it</w:t>
      </w:r>
    </w:p>
    <w:p w:rsidR="00020B76" w:rsidRPr="008B212F" w:rsidRDefault="00020B76" w:rsidP="008B212F">
      <w:pPr>
        <w:rPr>
          <w:rFonts w:cstheme="minorHAnsi"/>
          <w:color w:val="000000" w:themeColor="text1"/>
          <w:szCs w:val="24"/>
        </w:rPr>
      </w:pPr>
    </w:p>
    <w:sectPr w:rsidR="00020B76" w:rsidRPr="008B212F" w:rsidSect="006D1F0B">
      <w:pgSz w:w="11906" w:h="16838"/>
      <w:pgMar w:top="170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43F" w:rsidRDefault="00E2443F" w:rsidP="00020B76">
      <w:r>
        <w:separator/>
      </w:r>
    </w:p>
  </w:endnote>
  <w:endnote w:type="continuationSeparator" w:id="0">
    <w:p w:rsidR="00E2443F" w:rsidRDefault="00E2443F" w:rsidP="0002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43F" w:rsidRDefault="00E2443F" w:rsidP="00020B76">
      <w:r>
        <w:separator/>
      </w:r>
    </w:p>
  </w:footnote>
  <w:footnote w:type="continuationSeparator" w:id="0">
    <w:p w:rsidR="00E2443F" w:rsidRDefault="00E2443F" w:rsidP="00020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76"/>
    <w:rsid w:val="00020B76"/>
    <w:rsid w:val="00064EBE"/>
    <w:rsid w:val="00335591"/>
    <w:rsid w:val="00355352"/>
    <w:rsid w:val="004C657D"/>
    <w:rsid w:val="00521E73"/>
    <w:rsid w:val="006D1F0B"/>
    <w:rsid w:val="008122B5"/>
    <w:rsid w:val="008B212F"/>
    <w:rsid w:val="00970924"/>
    <w:rsid w:val="00A15045"/>
    <w:rsid w:val="00AA6512"/>
    <w:rsid w:val="00AF0486"/>
    <w:rsid w:val="00C765BB"/>
    <w:rsid w:val="00CF1261"/>
    <w:rsid w:val="00E2443F"/>
    <w:rsid w:val="00F9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604050-253B-422D-9287-2AA864D4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261"/>
    <w:pPr>
      <w:spacing w:after="0" w:line="240" w:lineRule="auto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0B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B76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20B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B76"/>
    <w:rPr>
      <w:sz w:val="24"/>
    </w:rPr>
  </w:style>
  <w:style w:type="paragraph" w:styleId="NormaleWeb">
    <w:name w:val="Normal (Web)"/>
    <w:basedOn w:val="Normale"/>
    <w:uiPriority w:val="99"/>
    <w:semiHidden/>
    <w:unhideWhenUsed/>
    <w:rsid w:val="00020B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20B76"/>
    <w:rPr>
      <w:b/>
      <w:bCs/>
    </w:rPr>
  </w:style>
  <w:style w:type="character" w:styleId="Enfasicorsivo">
    <w:name w:val="Emphasis"/>
    <w:basedOn w:val="Carpredefinitoparagrafo"/>
    <w:uiPriority w:val="20"/>
    <w:qFormat/>
    <w:rsid w:val="00020B7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D1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lisa.galante@polim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areseecogree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650</Words>
  <Characters>3746</Characters>
  <Application>Microsoft Office Word</Application>
  <DocSecurity>0</DocSecurity>
  <Lines>72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5</cp:revision>
  <dcterms:created xsi:type="dcterms:W3CDTF">2022-05-06T16:20:00Z</dcterms:created>
  <dcterms:modified xsi:type="dcterms:W3CDTF">2022-05-07T12:33:00Z</dcterms:modified>
</cp:coreProperties>
</file>